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LEARNER'S NOTES</w:t>
      </w:r>
    </w:p>
    <w:p>
      <w:r>
        <w:rPr>
          <w:rFonts w:ascii="Times New Roman" w:hAnsi="Times New Roman"/>
          <w:sz w:val="22"/>
        </w:rPr>
        <w:t>Religious Education — Form 1</w:t>
      </w:r>
    </w:p>
    <w:p>
      <w:r>
        <w:rPr>
          <w:rFonts w:ascii="Times New Roman" w:hAnsi="Times New Roman"/>
          <w:sz w:val="22"/>
        </w:rPr>
        <w:t>1.5 COMPETITION, CO-OPERATION AND TRUST / 1.5.2 Trust</w:t>
      </w:r>
    </w:p>
    <w:p>
      <w:pPr>
        <w:spacing w:before="200"/>
      </w:pPr>
      <w:r>
        <w:rPr>
          <w:rFonts w:ascii="Times New Roman" w:hAnsi="Times New Roman"/>
          <w:b/>
          <w:sz w:val="24"/>
        </w:rPr>
        <w:t>Key Vocabulary</w:t>
      </w:r>
    </w:p>
    <w:p>
      <w:pPr>
        <w:ind w:left="567"/>
      </w:pPr>
      <w:r>
        <w:rPr>
          <w:rFonts w:ascii="Times New Roman" w:hAnsi="Times New Roman"/>
          <w:sz w:val="22"/>
        </w:rPr>
        <w:t>• Trust: Trust is believing that a person is honest, reliable and will not harm you or let you down.</w:t>
      </w:r>
    </w:p>
    <w:p>
      <w:pPr>
        <w:ind w:left="567"/>
      </w:pPr>
      <w:r>
        <w:rPr>
          <w:rFonts w:ascii="Times New Roman" w:hAnsi="Times New Roman"/>
          <w:sz w:val="22"/>
        </w:rPr>
        <w:t>• Trustworthy: A trustworthy person is someone others can depend on because they keep their word and tell the truth.</w:t>
      </w:r>
    </w:p>
    <w:p>
      <w:pPr>
        <w:ind w:left="567"/>
      </w:pPr>
      <w:r>
        <w:rPr>
          <w:rFonts w:ascii="Times New Roman" w:hAnsi="Times New Roman"/>
          <w:sz w:val="22"/>
        </w:rPr>
        <w:t>• Betrayal: Betrayal is breaking someone's trust, for example by telling their secret or lying to them.</w:t>
      </w:r>
    </w:p>
    <w:p>
      <w:pPr>
        <w:ind w:left="567"/>
      </w:pPr>
      <w:r>
        <w:rPr>
          <w:rFonts w:ascii="Times New Roman" w:hAnsi="Times New Roman"/>
          <w:sz w:val="22"/>
        </w:rPr>
        <w:t>• Honesty: Honesty means telling the truth and not stealing or cheating, even when nobody is watching.</w:t>
      </w:r>
    </w:p>
    <w:p>
      <w:pPr>
        <w:ind w:left="567"/>
      </w:pPr>
      <w:r>
        <w:rPr>
          <w:rFonts w:ascii="Times New Roman" w:hAnsi="Times New Roman"/>
          <w:sz w:val="22"/>
        </w:rPr>
        <w:t>• Faithfulness: Faithfulness means staying loyal and keeping your promises, even when it is hard.</w:t>
      </w:r>
    </w:p>
    <w:p>
      <w:pPr>
        <w:spacing w:before="200"/>
      </w:pPr>
      <w:r>
        <w:rPr>
          <w:rFonts w:ascii="Times New Roman" w:hAnsi="Times New Roman"/>
          <w:b/>
          <w:sz w:val="24"/>
        </w:rPr>
        <w:t>Explanation</w:t>
      </w:r>
    </w:p>
    <w:p>
      <w:r>
        <w:rPr>
          <w:rFonts w:ascii="Times New Roman" w:hAnsi="Times New Roman"/>
          <w:sz w:val="22"/>
        </w:rPr>
        <w:t>Trust is like a bridge between two people. It takes time to build, but it can break very quickly.</w:t>
        <w:br/>
        <w:br/>
        <w:t>We build trust in small ways: telling the truth, keeping promises, returning what we borrow, and keeping secrets we are given. Each time you do these things, people trust you a little more.</w:t>
        <w:br/>
        <w:br/>
        <w:t>Trust matters in every part of life. In the family, parents trust children to behave when they are away. At school, teachers trust you not to cheat in tests. In a group, we trust each other to do our share of the work. Where there is no trust, people cannot co-operate well.</w:t>
        <w:br/>
        <w:br/>
        <w:t>Broken trust is painful. Once you lie or betray someone, it takes a long time to win their trust back. A Bemba proverb reminds us that a good name is worth more than wealth, because a good name is built on being trusted.</w:t>
        <w:br/>
        <w:br/>
        <w:t>The Bible and the Qur'an both teach us to be honest and faithful. In the Bible, Jesus said, "Let your yes be yes, and your no be no." This means: do what you say you will do.</w:t>
        <w:br/>
        <w:br/>
        <w:t>Trust also works with competition and co-operation. When we compete fairly in sports or exams, we trust that everyone follows the same rules. When we co-operate, we trust our partners to be honest.</w:t>
      </w:r>
    </w:p>
    <w:p>
      <w:pPr>
        <w:spacing w:before="200"/>
      </w:pPr>
      <w:r>
        <w:rPr>
          <w:rFonts w:ascii="Times New Roman" w:hAnsi="Times New Roman"/>
          <w:b/>
          <w:sz w:val="24"/>
        </w:rPr>
        <w:t>Examples</w:t>
      </w:r>
    </w:p>
    <w:p>
      <w:pPr>
        <w:ind w:left="567"/>
      </w:pPr>
      <w:r>
        <w:rPr>
          <w:rFonts w:ascii="Times New Roman" w:hAnsi="Times New Roman"/>
          <w:sz w:val="22"/>
        </w:rPr>
        <w:t>• Think of a trader at Soweto Market in Lusaka who gives you the right change every time, even when you do not count it. You keep going back to buy from her because you trust her. Now ask yourself: would you go back to a trader who cheated you once? Write down two ways you can become a person that others trust, just like that honest trader.</w:t>
      </w:r>
    </w:p>
    <w:p>
      <w:pPr>
        <w:ind w:left="567"/>
      </w:pPr>
      <w:r>
        <w:rPr>
          <w:rFonts w:ascii="Times New Roman" w:hAnsi="Times New Roman"/>
          <w:sz w:val="22"/>
        </w:rPr>
        <w:t>• Imagine your Form 1 class is chosen to prepare a school garden and sell the vegetables to raise ZMW 500 for a class trip. One learner is given the money to keep safe. If he or she keeps every ngwee safe and reports honestly, the group will trust them again next time. Discuss with a classmate: what would happen to the group's co-operation if the money went missing? Then write one sentence on how you would keep trust if you were given the money.</w:t>
      </w:r>
    </w:p>
    <w:p>
      <w:pPr>
        <w:spacing w:before="200"/>
      </w:pPr>
      <w:r>
        <w:rPr>
          <w:rFonts w:ascii="Times New Roman" w:hAnsi="Times New Roman"/>
          <w:b/>
          <w:sz w:val="24"/>
        </w:rPr>
        <w:t>Diagram (Mermaid — paste into a Mermaid renderer, or sketch from this)</w:t>
      </w:r>
    </w:p>
    <w:p>
      <w:r>
        <w:rPr>
          <w:rFonts w:ascii="Consolas" w:hAnsi="Consolas"/>
          <w:sz w:val="20"/>
        </w:rPr>
        <w:t>flowchart LR</w:t>
        <w:br/>
        <w:t xml:space="preserve">  A[Telling the truth] --&gt; D[Trust is built]</w:t>
        <w:br/>
        <w:t xml:space="preserve">  B[Keeping promises] --&gt; D</w:t>
        <w:br/>
        <w:t xml:space="preserve">  C[Keeping secrets] --&gt; D</w:t>
        <w:br/>
        <w:t xml:space="preserve">  D --&gt; E[Good friendships and co-operation]</w:t>
        <w:br/>
        <w:t xml:space="preserve">  F[Lying or cheating] --&gt; G[Trust is broken]</w:t>
        <w:br/>
        <w:t xml:space="preserve">  G --&gt; H[Friendships and teamwork suffer]</w:t>
      </w:r>
    </w:p>
    <w:p>
      <w:pPr>
        <w:spacing w:before="200"/>
      </w:pPr>
      <w:r>
        <w:rPr>
          <w:rFonts w:ascii="Times New Roman" w:hAnsi="Times New Roman"/>
          <w:b/>
          <w:sz w:val="24"/>
        </w:rPr>
        <w:t>Quick Check</w:t>
      </w:r>
    </w:p>
    <w:p>
      <w:pPr>
        <w:ind w:left="567"/>
      </w:pPr>
      <w:r>
        <w:rPr>
          <w:rFonts w:ascii="Times New Roman" w:hAnsi="Times New Roman"/>
          <w:sz w:val="22"/>
        </w:rPr>
        <w:t>• In your own words, what is trust?</w:t>
      </w:r>
    </w:p>
    <w:p>
      <w:pPr>
        <w:ind w:left="850"/>
      </w:pPr>
      <w:r>
        <w:rPr>
          <w:rFonts w:ascii="Times New Roman" w:hAnsi="Times New Roman"/>
          <w:i/>
          <w:sz w:val="22"/>
        </w:rPr>
        <w:t>Answer: Trust is believing that someone is honest and reliable and will not harm you or let you down.</w:t>
      </w:r>
    </w:p>
    <w:p>
      <w:pPr>
        <w:ind w:left="567"/>
      </w:pPr>
      <w:r>
        <w:rPr>
          <w:rFonts w:ascii="Times New Roman" w:hAnsi="Times New Roman"/>
          <w:sz w:val="22"/>
        </w:rPr>
        <w:t>• Give two ways a learner can show they are trustworthy at school.</w:t>
      </w:r>
    </w:p>
    <w:p>
      <w:pPr>
        <w:ind w:left="850"/>
      </w:pPr>
      <w:r>
        <w:rPr>
          <w:rFonts w:ascii="Times New Roman" w:hAnsi="Times New Roman"/>
          <w:i/>
          <w:sz w:val="22"/>
        </w:rPr>
        <w:t>Answer: Any two: not cheating in tests, returning borrowed items, keeping a friend's secret, telling the truth to teachers, doing your share in group work.</w:t>
      </w:r>
    </w:p>
    <w:p>
      <w:pPr>
        <w:ind w:left="567"/>
      </w:pPr>
      <w:r>
        <w:rPr>
          <w:rFonts w:ascii="Times New Roman" w:hAnsi="Times New Roman"/>
          <w:sz w:val="22"/>
        </w:rPr>
        <w:t>• Why is it hard to rebuild trust after you have betrayed someone?</w:t>
      </w:r>
    </w:p>
    <w:p>
      <w:pPr>
        <w:ind w:left="850"/>
      </w:pPr>
      <w:r>
        <w:rPr>
          <w:rFonts w:ascii="Times New Roman" w:hAnsi="Times New Roman"/>
          <w:i/>
          <w:sz w:val="22"/>
        </w:rPr>
        <w:t>Answer: Because trust takes a long time to build but breaks quickly. The other person is afraid you might hurt or lie to them again, so you must show honesty over time to win it back.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